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00D" w:rsidRPr="00F3000D" w:rsidRDefault="00F3000D" w:rsidP="00F3000D">
      <w:pPr>
        <w:spacing w:line="480" w:lineRule="auto"/>
        <w:rPr>
          <w:rFonts w:ascii="Arial" w:hAnsi="Arial" w:cs="Arial"/>
          <w:b/>
          <w:sz w:val="28"/>
          <w:szCs w:val="24"/>
        </w:rPr>
      </w:pPr>
      <w:r w:rsidRPr="00F3000D">
        <w:rPr>
          <w:rFonts w:ascii="Arial" w:hAnsi="Arial" w:cs="Arial"/>
          <w:b/>
          <w:sz w:val="28"/>
          <w:szCs w:val="24"/>
        </w:rPr>
        <w:t>Section 3 – Day One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Overview of the Nervous System – Student Copy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Overview of the Nervous System – Teacher Copy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Neuron Kit – Student Guide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Neuron Kit – Teacher Guide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Neuronal Signaling Blank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Neuronal Signaling Answer Sheet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Neuronal Signaling Laminated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ASA and the Campbell Family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ASA and MLD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ASA Storyboard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ASA Structure Article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 xml:space="preserve">Sixteen Novel Mutations in the </w:t>
      </w:r>
      <w:proofErr w:type="spellStart"/>
      <w:r w:rsidRPr="00F3000D">
        <w:rPr>
          <w:rFonts w:ascii="Arial" w:hAnsi="Arial" w:cs="Arial"/>
          <w:sz w:val="28"/>
          <w:szCs w:val="24"/>
        </w:rPr>
        <w:t>Arylsulfatase</w:t>
      </w:r>
      <w:proofErr w:type="spellEnd"/>
      <w:r w:rsidRPr="00F3000D">
        <w:rPr>
          <w:rFonts w:ascii="Arial" w:hAnsi="Arial" w:cs="Arial"/>
          <w:sz w:val="28"/>
          <w:szCs w:val="24"/>
        </w:rPr>
        <w:t xml:space="preserve"> A Gene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Enzymes in Action Brief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Enzymes in Action – Student Guide</w:t>
      </w:r>
    </w:p>
    <w:p w:rsidR="00F3000D" w:rsidRPr="00F3000D" w:rsidRDefault="00F3000D" w:rsidP="00F3000D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F3000D">
        <w:rPr>
          <w:rFonts w:ascii="Arial" w:hAnsi="Arial" w:cs="Arial"/>
          <w:sz w:val="28"/>
          <w:szCs w:val="24"/>
        </w:rPr>
        <w:t>Enzymes in Action – Teacher Guide</w:t>
      </w:r>
    </w:p>
    <w:p w:rsidR="002031B8" w:rsidRDefault="002031B8">
      <w:bookmarkStart w:id="0" w:name="_GoBack"/>
      <w:bookmarkEnd w:id="0"/>
    </w:p>
    <w:sectPr w:rsidR="00203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451CC4"/>
    <w:multiLevelType w:val="hybridMultilevel"/>
    <w:tmpl w:val="666C9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00D"/>
    <w:rsid w:val="002031B8"/>
    <w:rsid w:val="00F3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9C0C71-478B-4281-99EB-A330982D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00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MSOE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Yacoob, Fatima A.</dc:creator>
  <cp:keywords/>
  <dc:description/>
  <cp:lastModifiedBy>Yacoob, Fatima A.</cp:lastModifiedBy>
  <cp:revision>1</cp:revision>
  <dcterms:created xsi:type="dcterms:W3CDTF">2015-07-08T15:11:00Z</dcterms:created>
  <dcterms:modified xsi:type="dcterms:W3CDTF">2015-07-08T15:12:00Z</dcterms:modified>
</cp:coreProperties>
</file>